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09" w:rsidRDefault="00740009" w:rsidP="00740009">
      <w:pPr>
        <w:shd w:val="clear" w:color="auto" w:fill="FFFF00"/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STENCIL 3B</w:t>
      </w:r>
      <w:r>
        <w:rPr>
          <w:rFonts w:ascii="Verdana" w:hAnsi="Verdana"/>
          <w:b/>
          <w:sz w:val="36"/>
          <w:szCs w:val="36"/>
          <w:u w:val="single"/>
        </w:rPr>
        <w:t>:  HET GEBRUIK VAN ‘FIRST CONDITIONAL’</w:t>
      </w:r>
    </w:p>
    <w:p w:rsidR="00740009" w:rsidRDefault="00740009" w:rsidP="00740009">
      <w:pPr>
        <w:shd w:val="clear" w:color="auto" w:fill="FFFF00"/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(</w:t>
      </w:r>
      <w:proofErr w:type="spellStart"/>
      <w:r>
        <w:rPr>
          <w:rFonts w:ascii="Verdana" w:hAnsi="Verdana"/>
          <w:b/>
          <w:sz w:val="36"/>
          <w:szCs w:val="36"/>
          <w:u w:val="single"/>
        </w:rPr>
        <w:t>if</w:t>
      </w:r>
      <w:proofErr w:type="spellEnd"/>
      <w:r>
        <w:rPr>
          <w:rFonts w:ascii="Verdana" w:hAnsi="Verdana"/>
          <w:b/>
          <w:sz w:val="36"/>
          <w:szCs w:val="36"/>
          <w:u w:val="single"/>
        </w:rPr>
        <w:t>-zinnen)</w:t>
      </w:r>
    </w:p>
    <w:p w:rsidR="00740009" w:rsidRDefault="00740009" w:rsidP="007400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00"/>
        <w:tblLook w:val="01E0" w:firstRow="1" w:lastRow="1" w:firstColumn="1" w:lastColumn="1" w:noHBand="0" w:noVBand="0"/>
      </w:tblPr>
      <w:tblGrid>
        <w:gridCol w:w="9212"/>
      </w:tblGrid>
      <w:tr w:rsidR="00740009" w:rsidTr="00740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‘CONDITIONALS’ WORDEN OOK WEL ‘IF-ZINNEN’ GENOEMD. IN HET NEDERLANDS ‘ALS – ZINNEN ’. IN DEZE ZINNEN IS ER SPRAKE VAN EEN BEPAALDE VOORWAARDE  (CONDITION). HET GEBRUIK VAN DE JUISTE WERKWOORDSVORMEN IS GEBONDEN AAN ENKELE REGELS.</w:t>
            </w:r>
          </w:p>
        </w:tc>
      </w:tr>
    </w:tbl>
    <w:p w:rsidR="00740009" w:rsidRDefault="00740009" w:rsidP="00740009"/>
    <w:p w:rsidR="00740009" w:rsidRDefault="00740009" w:rsidP="00740009">
      <w:pPr>
        <w:jc w:val="right"/>
      </w:pPr>
    </w:p>
    <w:p w:rsidR="00740009" w:rsidRDefault="00740009" w:rsidP="00740009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BIJ HET MAKEN VAN EEN CONDITIONAL IS ER SPRAKE VAN EEN SAMENGESTELDE ZIN DIE BESTAAT UIT TWEE GEDEELTES, nl. DE HOOFDZIN EN DE ‘IF-ZIN’</w:t>
      </w:r>
    </w:p>
    <w:p w:rsidR="00740009" w:rsidRDefault="00740009" w:rsidP="00740009"/>
    <w:p w:rsidR="00740009" w:rsidRDefault="00740009" w:rsidP="00740009">
      <w:r>
        <w:tab/>
      </w:r>
      <w:r>
        <w:tab/>
      </w:r>
    </w:p>
    <w:p w:rsidR="00740009" w:rsidRDefault="00740009" w:rsidP="00740009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  <w:u w:val="single"/>
        </w:rPr>
        <w:t>VOORBEELDEN</w:t>
      </w:r>
    </w:p>
    <w:p w:rsidR="00740009" w:rsidRDefault="00740009" w:rsidP="007400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40009" w:rsidTr="007400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>HOOFDZIN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>BIJZIN</w:t>
            </w:r>
          </w:p>
        </w:tc>
      </w:tr>
      <w:tr w:rsidR="00740009" w:rsidTr="007400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09" w:rsidRDefault="00740009">
            <w:pPr>
              <w:spacing w:line="276" w:lineRule="auto"/>
              <w:rPr>
                <w:rFonts w:ascii="Verdana" w:hAnsi="Verdana"/>
                <w:b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lang w:eastAsia="en-US"/>
              </w:rPr>
              <w:t>What</w:t>
            </w:r>
            <w:proofErr w:type="spellEnd"/>
            <w:r>
              <w:rPr>
                <w:rFonts w:ascii="Verdana" w:hAnsi="Verdana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eastAsia="en-US"/>
              </w:rPr>
              <w:t>will</w:t>
            </w:r>
            <w:proofErr w:type="spellEnd"/>
            <w:r>
              <w:rPr>
                <w:rFonts w:ascii="Verdana" w:hAnsi="Verdana"/>
                <w:b/>
                <w:lang w:eastAsia="en-US"/>
              </w:rPr>
              <w:t xml:space="preserve"> happen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09" w:rsidRDefault="00740009">
            <w:pPr>
              <w:spacing w:line="276" w:lineRule="auto"/>
              <w:rPr>
                <w:rFonts w:ascii="Verdana" w:hAnsi="Verdana"/>
                <w:b/>
                <w:lang w:val="en-GB" w:eastAsia="en-US"/>
              </w:rPr>
            </w:pPr>
            <w:r>
              <w:rPr>
                <w:rFonts w:ascii="Verdana" w:hAnsi="Verdana"/>
                <w:b/>
                <w:lang w:val="en-GB" w:eastAsia="en-US"/>
              </w:rPr>
              <w:t>if they climb the tree ?</w:t>
            </w:r>
          </w:p>
        </w:tc>
      </w:tr>
      <w:tr w:rsidR="00740009" w:rsidTr="007400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09" w:rsidRDefault="00740009">
            <w:pPr>
              <w:spacing w:line="276" w:lineRule="auto"/>
              <w:rPr>
                <w:rFonts w:ascii="Verdana" w:hAnsi="Verdana"/>
                <w:b/>
                <w:lang w:val="en-GB" w:eastAsia="en-US"/>
              </w:rPr>
            </w:pPr>
            <w:r>
              <w:rPr>
                <w:rFonts w:ascii="Verdana" w:hAnsi="Verdana"/>
                <w:b/>
                <w:lang w:val="en-GB" w:eastAsia="en-US"/>
              </w:rPr>
              <w:t>They will lose their strength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09" w:rsidRDefault="00740009">
            <w:pPr>
              <w:spacing w:line="276" w:lineRule="auto"/>
              <w:rPr>
                <w:rFonts w:ascii="Verdana" w:hAnsi="Verdana"/>
                <w:b/>
                <w:lang w:val="en-GB" w:eastAsia="en-US"/>
              </w:rPr>
            </w:pPr>
            <w:r>
              <w:rPr>
                <w:rFonts w:ascii="Verdana" w:hAnsi="Verdana"/>
                <w:b/>
                <w:lang w:val="en-GB" w:eastAsia="en-US"/>
              </w:rPr>
              <w:t>if they smell the garlic.</w:t>
            </w:r>
          </w:p>
        </w:tc>
      </w:tr>
      <w:tr w:rsidR="00740009" w:rsidTr="007400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09" w:rsidRDefault="00740009">
            <w:pPr>
              <w:spacing w:line="276" w:lineRule="auto"/>
              <w:rPr>
                <w:rFonts w:ascii="Verdana" w:hAnsi="Verdana"/>
                <w:b/>
                <w:lang w:val="en-GB" w:eastAsia="en-US"/>
              </w:rPr>
            </w:pPr>
            <w:r>
              <w:rPr>
                <w:rFonts w:ascii="Verdana" w:hAnsi="Verdana"/>
                <w:b/>
                <w:lang w:val="en-GB" w:eastAsia="en-US"/>
              </w:rPr>
              <w:t>He will  run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09" w:rsidRDefault="00740009">
            <w:pPr>
              <w:spacing w:line="276" w:lineRule="auto"/>
              <w:rPr>
                <w:rFonts w:ascii="Verdana" w:hAnsi="Verdana"/>
                <w:b/>
                <w:lang w:val="en-GB" w:eastAsia="en-US"/>
              </w:rPr>
            </w:pPr>
            <w:r>
              <w:rPr>
                <w:rFonts w:ascii="Verdana" w:hAnsi="Verdana"/>
                <w:b/>
                <w:lang w:val="en-GB" w:eastAsia="en-US"/>
              </w:rPr>
              <w:t>if Peter knows everything.</w:t>
            </w:r>
          </w:p>
        </w:tc>
      </w:tr>
    </w:tbl>
    <w:p w:rsidR="00740009" w:rsidRDefault="00740009" w:rsidP="00740009">
      <w:pPr>
        <w:rPr>
          <w:lang w:val="en-GB"/>
        </w:rPr>
      </w:pPr>
    </w:p>
    <w:p w:rsidR="00740009" w:rsidRDefault="00740009" w:rsidP="0074000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40009" w:rsidTr="007400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>BIJZIN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>HOOFDZIN</w:t>
            </w:r>
          </w:p>
        </w:tc>
      </w:tr>
      <w:tr w:rsidR="00740009" w:rsidTr="007400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09" w:rsidRDefault="00740009">
            <w:pPr>
              <w:spacing w:line="276" w:lineRule="auto"/>
              <w:rPr>
                <w:rFonts w:ascii="Verdana" w:hAnsi="Verdana"/>
                <w:b/>
                <w:lang w:val="en-GB" w:eastAsia="en-US"/>
              </w:rPr>
            </w:pPr>
            <w:r>
              <w:rPr>
                <w:rFonts w:ascii="Verdana" w:hAnsi="Verdana"/>
                <w:b/>
                <w:lang w:val="en-GB" w:eastAsia="en-US"/>
              </w:rPr>
              <w:t>If they climb the tree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09" w:rsidRDefault="00740009">
            <w:pPr>
              <w:spacing w:line="276" w:lineRule="auto"/>
              <w:rPr>
                <w:rFonts w:ascii="Verdana" w:hAnsi="Verdana"/>
                <w:b/>
                <w:lang w:val="en-GB" w:eastAsia="en-US"/>
              </w:rPr>
            </w:pPr>
            <w:r>
              <w:rPr>
                <w:rFonts w:ascii="Verdana" w:hAnsi="Verdana"/>
                <w:b/>
                <w:lang w:val="en-GB" w:eastAsia="en-US"/>
              </w:rPr>
              <w:t>what will happen ?</w:t>
            </w:r>
          </w:p>
        </w:tc>
      </w:tr>
      <w:tr w:rsidR="00740009" w:rsidTr="007400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09" w:rsidRDefault="00740009">
            <w:pPr>
              <w:spacing w:line="276" w:lineRule="auto"/>
              <w:rPr>
                <w:rFonts w:ascii="Verdana" w:hAnsi="Verdana"/>
                <w:b/>
                <w:lang w:val="en-GB" w:eastAsia="en-US"/>
              </w:rPr>
            </w:pPr>
            <w:r>
              <w:rPr>
                <w:rFonts w:ascii="Verdana" w:hAnsi="Verdana"/>
                <w:b/>
                <w:lang w:val="en-GB" w:eastAsia="en-US"/>
              </w:rPr>
              <w:t>If they smell the garlic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09" w:rsidRDefault="00740009">
            <w:pPr>
              <w:spacing w:line="276" w:lineRule="auto"/>
              <w:rPr>
                <w:rFonts w:ascii="Verdana" w:hAnsi="Verdana"/>
                <w:b/>
                <w:lang w:val="en-GB" w:eastAsia="en-US"/>
              </w:rPr>
            </w:pPr>
            <w:r>
              <w:rPr>
                <w:rFonts w:ascii="Verdana" w:hAnsi="Verdana"/>
                <w:b/>
                <w:lang w:val="en-GB" w:eastAsia="en-US"/>
              </w:rPr>
              <w:t>they will lose their strength.</w:t>
            </w:r>
          </w:p>
        </w:tc>
      </w:tr>
      <w:tr w:rsidR="00740009" w:rsidTr="007400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09" w:rsidRDefault="00740009">
            <w:pPr>
              <w:spacing w:line="276" w:lineRule="auto"/>
              <w:rPr>
                <w:rFonts w:ascii="Verdana" w:hAnsi="Verdana"/>
                <w:b/>
                <w:lang w:val="en-GB" w:eastAsia="en-US"/>
              </w:rPr>
            </w:pPr>
            <w:r>
              <w:rPr>
                <w:rFonts w:ascii="Verdana" w:hAnsi="Verdana"/>
                <w:b/>
                <w:lang w:val="en-GB" w:eastAsia="en-US"/>
              </w:rPr>
              <w:t>If Peter knows  everything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09" w:rsidRDefault="00740009">
            <w:pPr>
              <w:spacing w:line="276" w:lineRule="auto"/>
              <w:rPr>
                <w:rFonts w:ascii="Verdana" w:hAnsi="Verdana"/>
                <w:b/>
                <w:lang w:val="en-GB" w:eastAsia="en-US"/>
              </w:rPr>
            </w:pPr>
            <w:r>
              <w:rPr>
                <w:rFonts w:ascii="Verdana" w:hAnsi="Verdana"/>
                <w:b/>
                <w:lang w:val="en-GB" w:eastAsia="en-US"/>
              </w:rPr>
              <w:t>he will run.</w:t>
            </w:r>
          </w:p>
        </w:tc>
      </w:tr>
    </w:tbl>
    <w:p w:rsidR="00740009" w:rsidRDefault="00740009" w:rsidP="00740009">
      <w:pPr>
        <w:rPr>
          <w:lang w:val="en-GB"/>
        </w:rPr>
      </w:pPr>
    </w:p>
    <w:p w:rsidR="00740009" w:rsidRDefault="00740009" w:rsidP="00740009">
      <w:pPr>
        <w:rPr>
          <w:lang w:val="en-GB"/>
        </w:rPr>
      </w:pPr>
    </w:p>
    <w:p w:rsidR="00740009" w:rsidRDefault="00740009" w:rsidP="00740009">
      <w:pPr>
        <w:rPr>
          <w:lang w:val="en-GB"/>
        </w:rPr>
      </w:pPr>
    </w:p>
    <w:p w:rsidR="00740009" w:rsidRDefault="00740009" w:rsidP="00740009">
      <w:pPr>
        <w:rPr>
          <w:lang w:val="en-GB"/>
        </w:rPr>
      </w:pPr>
    </w:p>
    <w:p w:rsidR="00740009" w:rsidRDefault="00740009" w:rsidP="00740009">
      <w:pPr>
        <w:rPr>
          <w:lang w:val="en-GB"/>
        </w:rPr>
      </w:pPr>
    </w:p>
    <w:p w:rsidR="00740009" w:rsidRDefault="00740009" w:rsidP="00740009">
      <w:pPr>
        <w:rPr>
          <w:lang w:val="en-GB"/>
        </w:rPr>
      </w:pPr>
    </w:p>
    <w:p w:rsidR="00740009" w:rsidRDefault="00740009" w:rsidP="00740009">
      <w:pPr>
        <w:rPr>
          <w:lang w:val="en-GB"/>
        </w:rPr>
      </w:pPr>
    </w:p>
    <w:p w:rsidR="00740009" w:rsidRDefault="00740009" w:rsidP="00740009">
      <w:pPr>
        <w:rPr>
          <w:lang w:val="en-GB"/>
        </w:rPr>
      </w:pPr>
    </w:p>
    <w:p w:rsidR="00740009" w:rsidRDefault="00740009" w:rsidP="00740009">
      <w:pPr>
        <w:rPr>
          <w:lang w:val="en-GB"/>
        </w:rPr>
      </w:pPr>
    </w:p>
    <w:p w:rsidR="00740009" w:rsidRDefault="00740009" w:rsidP="00740009">
      <w:pPr>
        <w:rPr>
          <w:lang w:val="en-GB"/>
        </w:rPr>
      </w:pPr>
    </w:p>
    <w:p w:rsidR="00740009" w:rsidRDefault="00740009" w:rsidP="00740009">
      <w:pPr>
        <w:rPr>
          <w:lang w:val="en-GB"/>
        </w:rPr>
      </w:pPr>
    </w:p>
    <w:p w:rsidR="00740009" w:rsidRDefault="00740009" w:rsidP="00740009">
      <w:pPr>
        <w:rPr>
          <w:lang w:val="en-GB"/>
        </w:rPr>
      </w:pPr>
    </w:p>
    <w:p w:rsidR="00740009" w:rsidRDefault="00740009" w:rsidP="0074000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00"/>
        <w:tblLook w:val="01E0" w:firstRow="1" w:lastRow="1" w:firstColumn="1" w:lastColumn="1" w:noHBand="0" w:noVBand="0"/>
      </w:tblPr>
      <w:tblGrid>
        <w:gridCol w:w="9212"/>
      </w:tblGrid>
      <w:tr w:rsidR="00740009" w:rsidTr="00740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sz w:val="32"/>
                <w:szCs w:val="32"/>
                <w:u w:val="single"/>
                <w:lang w:eastAsia="en-US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32"/>
                <w:szCs w:val="32"/>
                <w:u w:val="single"/>
                <w:lang w:eastAsia="en-US"/>
              </w:rPr>
              <w:lastRenderedPageBreak/>
              <w:t>REGEL 1.</w:t>
            </w:r>
          </w:p>
          <w:p w:rsidR="00740009" w:rsidRDefault="00740009">
            <w:pPr>
              <w:spacing w:line="276" w:lineRule="auto"/>
              <w:rPr>
                <w:lang w:eastAsia="en-US"/>
              </w:rPr>
            </w:pPr>
          </w:p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 xml:space="preserve">STAAT IN DE ‘IF-ZIN’ DE “PRESENT SIMPLE”, DAN GEBRUIK JE IN DE HOOFDZIN HET HULPWERKWOORD ‘WILL’  MET DAARACHTER NOG EEN TWEEDE WERKWOORD. DEZE CONSTRUCTIE HEET IN HET ENGELS DE “FIRST CONDITIONAL” </w:t>
            </w:r>
          </w:p>
          <w:p w:rsidR="00740009" w:rsidRDefault="00740009">
            <w:pPr>
              <w:spacing w:line="276" w:lineRule="auto"/>
              <w:rPr>
                <w:lang w:eastAsia="en-US"/>
              </w:rPr>
            </w:pPr>
          </w:p>
        </w:tc>
      </w:tr>
    </w:tbl>
    <w:p w:rsidR="00740009" w:rsidRDefault="00740009" w:rsidP="00740009"/>
    <w:p w:rsidR="00740009" w:rsidRDefault="00740009" w:rsidP="00740009">
      <w:pPr>
        <w:jc w:val="center"/>
      </w:pPr>
    </w:p>
    <w:p w:rsidR="00740009" w:rsidRDefault="00740009" w:rsidP="00740009">
      <w:pPr>
        <w:jc w:val="center"/>
      </w:pPr>
    </w:p>
    <w:p w:rsidR="00740009" w:rsidRDefault="00740009" w:rsidP="00740009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VOORBEELDEN</w:t>
      </w:r>
    </w:p>
    <w:p w:rsidR="00740009" w:rsidRDefault="00740009" w:rsidP="00740009">
      <w:pPr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3"/>
        <w:gridCol w:w="4012"/>
        <w:gridCol w:w="3595"/>
      </w:tblGrid>
      <w:tr w:rsidR="00740009" w:rsidTr="00740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>If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>- zin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>hoofdzin</w:t>
            </w:r>
          </w:p>
        </w:tc>
      </w:tr>
      <w:tr w:rsidR="00740009" w:rsidTr="00740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eastAsia="en-US"/>
              </w:rPr>
              <w:t xml:space="preserve">present </w:t>
            </w:r>
            <w:proofErr w:type="spellStart"/>
            <w:r>
              <w:rPr>
                <w:rFonts w:ascii="Verdana" w:hAnsi="Verdana"/>
                <w:b/>
                <w:bCs/>
                <w:sz w:val="28"/>
                <w:szCs w:val="28"/>
                <w:lang w:eastAsia="en-US"/>
              </w:rPr>
              <w:t>simple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eastAsia="en-US"/>
              </w:rPr>
              <w:t xml:space="preserve">WILL + </w:t>
            </w:r>
            <w:proofErr w:type="spellStart"/>
            <w:r>
              <w:rPr>
                <w:rFonts w:ascii="Verdana" w:hAnsi="Verdana"/>
                <w:b/>
                <w:bCs/>
                <w:sz w:val="28"/>
                <w:szCs w:val="28"/>
                <w:lang w:eastAsia="en-US"/>
              </w:rPr>
              <w:t>verb</w:t>
            </w:r>
            <w:proofErr w:type="spellEnd"/>
          </w:p>
        </w:tc>
      </w:tr>
      <w:tr w:rsidR="00740009" w:rsidTr="00740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lang w:eastAsia="en-US"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u w:val="single"/>
                <w:lang w:eastAsia="en-US"/>
              </w:rPr>
              <w:t>see</w:t>
            </w:r>
            <w:proofErr w:type="spellEnd"/>
            <w:r>
              <w:rPr>
                <w:rFonts w:ascii="Verdana" w:hAnsi="Verdana"/>
                <w:b/>
                <w:lang w:eastAsia="en-US"/>
              </w:rPr>
              <w:t xml:space="preserve"> Mary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u w:val="single"/>
                <w:lang w:eastAsia="en-US"/>
              </w:rPr>
              <w:t>will</w:t>
            </w:r>
            <w:proofErr w:type="spellEnd"/>
            <w:r>
              <w:rPr>
                <w:rFonts w:ascii="Verdana" w:hAnsi="Verdana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eastAsia="en-US"/>
              </w:rPr>
              <w:t>tell</w:t>
            </w:r>
            <w:proofErr w:type="spellEnd"/>
            <w:r>
              <w:rPr>
                <w:rFonts w:ascii="Verdana" w:hAnsi="Verdana"/>
                <w:b/>
                <w:lang w:eastAsia="en-US"/>
              </w:rPr>
              <w:t xml:space="preserve"> her.</w:t>
            </w:r>
          </w:p>
        </w:tc>
      </w:tr>
      <w:tr w:rsidR="00740009" w:rsidTr="00740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lang w:eastAsia="en-US"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 xml:space="preserve">Tara </w:t>
            </w:r>
            <w:r>
              <w:rPr>
                <w:rFonts w:ascii="Verdana" w:hAnsi="Verdana"/>
                <w:b/>
                <w:u w:val="single"/>
                <w:lang w:eastAsia="en-US"/>
              </w:rPr>
              <w:t>is</w:t>
            </w:r>
            <w:r>
              <w:rPr>
                <w:rFonts w:ascii="Verdana" w:hAnsi="Verdana"/>
                <w:b/>
                <w:lang w:eastAsia="en-US"/>
              </w:rPr>
              <w:t xml:space="preserve"> free </w:t>
            </w:r>
            <w:proofErr w:type="spellStart"/>
            <w:r>
              <w:rPr>
                <w:rFonts w:ascii="Verdana" w:hAnsi="Verdana"/>
                <w:b/>
                <w:lang w:eastAsia="en-US"/>
              </w:rPr>
              <w:t>tomorrow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 xml:space="preserve">he </w:t>
            </w:r>
            <w:proofErr w:type="spellStart"/>
            <w:r>
              <w:rPr>
                <w:rFonts w:ascii="Verdana" w:hAnsi="Verdana"/>
                <w:b/>
                <w:u w:val="single"/>
                <w:lang w:eastAsia="en-US"/>
              </w:rPr>
              <w:t>will</w:t>
            </w:r>
            <w:proofErr w:type="spellEnd"/>
            <w:r>
              <w:rPr>
                <w:rFonts w:ascii="Verdana" w:hAnsi="Verdana"/>
                <w:b/>
                <w:lang w:eastAsia="en-US"/>
              </w:rPr>
              <w:t xml:space="preserve"> invite her.</w:t>
            </w:r>
          </w:p>
        </w:tc>
      </w:tr>
      <w:tr w:rsidR="00740009" w:rsidTr="00740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lang w:eastAsia="en-US"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lang w:val="en-GB" w:eastAsia="en-US"/>
              </w:rPr>
            </w:pPr>
            <w:r>
              <w:rPr>
                <w:rFonts w:ascii="Verdana" w:hAnsi="Verdana"/>
                <w:b/>
                <w:lang w:val="en-GB" w:eastAsia="en-US"/>
              </w:rPr>
              <w:t xml:space="preserve">they </w:t>
            </w:r>
            <w:r>
              <w:rPr>
                <w:rFonts w:ascii="Verdana" w:hAnsi="Verdana"/>
                <w:b/>
                <w:u w:val="single"/>
                <w:lang w:val="en-GB" w:eastAsia="en-US"/>
              </w:rPr>
              <w:t>do not pass</w:t>
            </w:r>
            <w:r>
              <w:rPr>
                <w:rFonts w:ascii="Verdana" w:hAnsi="Verdana"/>
                <w:b/>
                <w:lang w:val="en-GB" w:eastAsia="en-US"/>
              </w:rPr>
              <w:t xml:space="preserve"> their exam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lang w:val="en-GB" w:eastAsia="en-US"/>
              </w:rPr>
            </w:pPr>
            <w:r>
              <w:rPr>
                <w:rFonts w:ascii="Verdana" w:hAnsi="Verdana"/>
                <w:b/>
                <w:lang w:val="en-GB" w:eastAsia="en-US"/>
              </w:rPr>
              <w:t xml:space="preserve">their teacher </w:t>
            </w:r>
            <w:r>
              <w:rPr>
                <w:rFonts w:ascii="Verdana" w:hAnsi="Verdana"/>
                <w:b/>
                <w:u w:val="single"/>
                <w:lang w:val="en-GB" w:eastAsia="en-US"/>
              </w:rPr>
              <w:t>will</w:t>
            </w:r>
            <w:r>
              <w:rPr>
                <w:rFonts w:ascii="Verdana" w:hAnsi="Verdana"/>
                <w:b/>
                <w:lang w:val="en-GB" w:eastAsia="en-US"/>
              </w:rPr>
              <w:t xml:space="preserve"> be sad.</w:t>
            </w:r>
          </w:p>
        </w:tc>
      </w:tr>
      <w:tr w:rsidR="00740009" w:rsidTr="00740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lang w:eastAsia="en-US"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lang w:eastAsia="en-US"/>
              </w:rPr>
              <w:t>it</w:t>
            </w:r>
            <w:proofErr w:type="spellEnd"/>
            <w:r>
              <w:rPr>
                <w:rFonts w:ascii="Verdana" w:hAnsi="Verdana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u w:val="single"/>
                <w:lang w:eastAsia="en-US"/>
              </w:rPr>
              <w:t>rains</w:t>
            </w:r>
            <w:proofErr w:type="spellEnd"/>
            <w:r>
              <w:rPr>
                <w:rFonts w:ascii="Verdana" w:hAnsi="Verdana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eastAsia="en-US"/>
              </w:rPr>
              <w:t>tomorrow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lang w:val="en-GB" w:eastAsia="en-US"/>
              </w:rPr>
            </w:pPr>
            <w:r>
              <w:rPr>
                <w:rFonts w:ascii="Verdana" w:hAnsi="Verdana"/>
                <w:b/>
                <w:u w:val="single"/>
                <w:lang w:val="en-GB" w:eastAsia="en-US"/>
              </w:rPr>
              <w:t>will</w:t>
            </w:r>
            <w:r>
              <w:rPr>
                <w:rFonts w:ascii="Verdana" w:hAnsi="Verdana"/>
                <w:b/>
                <w:lang w:val="en-GB" w:eastAsia="en-US"/>
              </w:rPr>
              <w:t xml:space="preserve"> you stay at home?</w:t>
            </w:r>
          </w:p>
        </w:tc>
      </w:tr>
      <w:tr w:rsidR="00740009" w:rsidTr="00740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lang w:eastAsia="en-US"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lang w:eastAsia="en-US"/>
              </w:rPr>
              <w:t>it</w:t>
            </w:r>
            <w:proofErr w:type="spellEnd"/>
            <w:r>
              <w:rPr>
                <w:rFonts w:ascii="Verdana" w:hAnsi="Verdana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u w:val="single"/>
                <w:lang w:eastAsia="en-US"/>
              </w:rPr>
              <w:t>rains</w:t>
            </w:r>
            <w:proofErr w:type="spellEnd"/>
            <w:r>
              <w:rPr>
                <w:rFonts w:ascii="Verdana" w:hAnsi="Verdana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eastAsia="en-US"/>
              </w:rPr>
              <w:t>tomorrow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lang w:eastAsia="en-US"/>
              </w:rPr>
              <w:t>what</w:t>
            </w:r>
            <w:proofErr w:type="spellEnd"/>
            <w:r>
              <w:rPr>
                <w:rFonts w:ascii="Verdana" w:hAnsi="Verdana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u w:val="single"/>
                <w:lang w:eastAsia="en-US"/>
              </w:rPr>
              <w:t>will</w:t>
            </w:r>
            <w:proofErr w:type="spellEnd"/>
            <w:r>
              <w:rPr>
                <w:rFonts w:ascii="Verdana" w:hAnsi="Verdana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eastAsia="en-US"/>
              </w:rPr>
              <w:t>you</w:t>
            </w:r>
            <w:proofErr w:type="spellEnd"/>
            <w:r>
              <w:rPr>
                <w:rFonts w:ascii="Verdana" w:hAnsi="Verdana"/>
                <w:b/>
                <w:lang w:eastAsia="en-US"/>
              </w:rPr>
              <w:t xml:space="preserve"> do?</w:t>
            </w:r>
          </w:p>
        </w:tc>
      </w:tr>
    </w:tbl>
    <w:p w:rsidR="00740009" w:rsidRDefault="00740009" w:rsidP="00740009">
      <w:r>
        <w:t xml:space="preserve"> 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63"/>
        <w:gridCol w:w="424"/>
        <w:gridCol w:w="4099"/>
      </w:tblGrid>
      <w:tr w:rsidR="00740009" w:rsidTr="00740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eastAsia="en-US"/>
              </w:rPr>
              <w:t>hoofdzin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740009" w:rsidRDefault="007400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bCs/>
                <w:sz w:val="32"/>
                <w:szCs w:val="32"/>
                <w:lang w:eastAsia="en-US"/>
              </w:rPr>
              <w:t>If</w:t>
            </w:r>
            <w:proofErr w:type="spellEnd"/>
            <w:r>
              <w:rPr>
                <w:rFonts w:ascii="Verdana" w:hAnsi="Verdana"/>
                <w:b/>
                <w:bCs/>
                <w:sz w:val="32"/>
                <w:szCs w:val="32"/>
                <w:lang w:eastAsia="en-US"/>
              </w:rPr>
              <w:t>-zin</w:t>
            </w:r>
          </w:p>
        </w:tc>
      </w:tr>
      <w:tr w:rsidR="00740009" w:rsidTr="00740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eastAsia="en-US"/>
              </w:rPr>
              <w:t xml:space="preserve">WILL + </w:t>
            </w:r>
            <w:proofErr w:type="spellStart"/>
            <w:r>
              <w:rPr>
                <w:rFonts w:ascii="Verdana" w:hAnsi="Verdana"/>
                <w:b/>
                <w:bCs/>
                <w:sz w:val="28"/>
                <w:szCs w:val="28"/>
                <w:lang w:eastAsia="en-US"/>
              </w:rPr>
              <w:t>verb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eastAsia="en-US"/>
              </w:rPr>
              <w:t xml:space="preserve">present </w:t>
            </w:r>
            <w:proofErr w:type="spellStart"/>
            <w:r>
              <w:rPr>
                <w:rFonts w:ascii="Verdana" w:hAnsi="Verdana"/>
                <w:b/>
                <w:bCs/>
                <w:sz w:val="28"/>
                <w:szCs w:val="28"/>
                <w:lang w:eastAsia="en-US"/>
              </w:rPr>
              <w:t>simple</w:t>
            </w:r>
            <w:proofErr w:type="spellEnd"/>
          </w:p>
        </w:tc>
      </w:tr>
      <w:tr w:rsidR="00740009" w:rsidTr="00740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u w:val="single"/>
                <w:lang w:eastAsia="en-US"/>
              </w:rPr>
              <w:t>will</w:t>
            </w:r>
            <w:proofErr w:type="spellEnd"/>
            <w:r>
              <w:rPr>
                <w:rFonts w:ascii="Verdana" w:hAnsi="Verdana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eastAsia="en-US"/>
              </w:rPr>
              <w:t>tell</w:t>
            </w:r>
            <w:proofErr w:type="spellEnd"/>
            <w:r>
              <w:rPr>
                <w:rFonts w:ascii="Verdana" w:hAnsi="Verdana"/>
                <w:b/>
                <w:lang w:eastAsia="en-US"/>
              </w:rPr>
              <w:t xml:space="preserve"> Mary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lang w:eastAsia="en-US"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u w:val="single"/>
                <w:lang w:eastAsia="en-US"/>
              </w:rPr>
              <w:t>see</w:t>
            </w:r>
            <w:proofErr w:type="spellEnd"/>
            <w:r>
              <w:rPr>
                <w:rFonts w:ascii="Verdana" w:hAnsi="Verdana"/>
                <w:b/>
                <w:lang w:eastAsia="en-US"/>
              </w:rPr>
              <w:t xml:space="preserve"> her.</w:t>
            </w:r>
          </w:p>
        </w:tc>
      </w:tr>
      <w:tr w:rsidR="00740009" w:rsidTr="00740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 xml:space="preserve">He </w:t>
            </w:r>
            <w:proofErr w:type="spellStart"/>
            <w:r>
              <w:rPr>
                <w:rFonts w:ascii="Verdana" w:hAnsi="Verdana"/>
                <w:b/>
                <w:u w:val="single"/>
                <w:lang w:eastAsia="en-US"/>
              </w:rPr>
              <w:t>will</w:t>
            </w:r>
            <w:proofErr w:type="spellEnd"/>
            <w:r>
              <w:rPr>
                <w:rFonts w:ascii="Verdana" w:hAnsi="Verdana"/>
                <w:b/>
                <w:lang w:eastAsia="en-US"/>
              </w:rPr>
              <w:t xml:space="preserve"> invite Tara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lang w:eastAsia="en-US"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lang w:eastAsia="en-US"/>
              </w:rPr>
              <w:t>she</w:t>
            </w:r>
            <w:proofErr w:type="spellEnd"/>
            <w:r>
              <w:rPr>
                <w:rFonts w:ascii="Verdana" w:hAnsi="Verdana"/>
                <w:b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u w:val="single"/>
                <w:lang w:eastAsia="en-US"/>
              </w:rPr>
              <w:t>is</w:t>
            </w:r>
            <w:r>
              <w:rPr>
                <w:rFonts w:ascii="Verdana" w:hAnsi="Verdana"/>
                <w:b/>
                <w:lang w:eastAsia="en-US"/>
              </w:rPr>
              <w:t xml:space="preserve"> free </w:t>
            </w:r>
            <w:proofErr w:type="spellStart"/>
            <w:r>
              <w:rPr>
                <w:rFonts w:ascii="Verdana" w:hAnsi="Verdana"/>
                <w:b/>
                <w:lang w:eastAsia="en-US"/>
              </w:rPr>
              <w:t>tomorrow</w:t>
            </w:r>
            <w:proofErr w:type="spellEnd"/>
            <w:r>
              <w:rPr>
                <w:rFonts w:ascii="Verdana" w:hAnsi="Verdana"/>
                <w:b/>
                <w:lang w:eastAsia="en-US"/>
              </w:rPr>
              <w:t>.</w:t>
            </w:r>
          </w:p>
        </w:tc>
      </w:tr>
      <w:tr w:rsidR="00740009" w:rsidTr="00740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lang w:val="en-GB" w:eastAsia="en-US"/>
              </w:rPr>
            </w:pPr>
            <w:r>
              <w:rPr>
                <w:rFonts w:ascii="Verdana" w:hAnsi="Verdana"/>
                <w:b/>
                <w:lang w:val="en-GB" w:eastAsia="en-US"/>
              </w:rPr>
              <w:t xml:space="preserve">Their teacher </w:t>
            </w:r>
            <w:r>
              <w:rPr>
                <w:rFonts w:ascii="Verdana" w:hAnsi="Verdana"/>
                <w:b/>
                <w:u w:val="single"/>
                <w:lang w:val="en-GB" w:eastAsia="en-US"/>
              </w:rPr>
              <w:t>will</w:t>
            </w:r>
            <w:r>
              <w:rPr>
                <w:rFonts w:ascii="Verdana" w:hAnsi="Verdana"/>
                <w:b/>
                <w:lang w:val="en-GB" w:eastAsia="en-US"/>
              </w:rPr>
              <w:t xml:space="preserve"> be sad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lang w:eastAsia="en-US"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lang w:val="en-GB" w:eastAsia="en-US"/>
              </w:rPr>
            </w:pPr>
            <w:r>
              <w:rPr>
                <w:rFonts w:ascii="Verdana" w:hAnsi="Verdana"/>
                <w:b/>
                <w:lang w:val="en-GB" w:eastAsia="en-US"/>
              </w:rPr>
              <w:t xml:space="preserve">they </w:t>
            </w:r>
            <w:r>
              <w:rPr>
                <w:rFonts w:ascii="Verdana" w:hAnsi="Verdana"/>
                <w:b/>
                <w:u w:val="single"/>
                <w:lang w:val="en-GB" w:eastAsia="en-US"/>
              </w:rPr>
              <w:t>do not pass</w:t>
            </w:r>
            <w:r>
              <w:rPr>
                <w:rFonts w:ascii="Verdana" w:hAnsi="Verdana"/>
                <w:b/>
                <w:lang w:val="en-GB" w:eastAsia="en-US"/>
              </w:rPr>
              <w:t xml:space="preserve"> their exam.</w:t>
            </w:r>
          </w:p>
        </w:tc>
      </w:tr>
      <w:tr w:rsidR="00740009" w:rsidTr="00740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lang w:val="en-GB" w:eastAsia="en-US"/>
              </w:rPr>
            </w:pPr>
            <w:r>
              <w:rPr>
                <w:rFonts w:ascii="Verdana" w:hAnsi="Verdana"/>
                <w:b/>
                <w:u w:val="single"/>
                <w:lang w:val="en-GB" w:eastAsia="en-US"/>
              </w:rPr>
              <w:t>Will</w:t>
            </w:r>
            <w:r>
              <w:rPr>
                <w:rFonts w:ascii="Verdana" w:hAnsi="Verdana"/>
                <w:b/>
                <w:lang w:val="en-GB" w:eastAsia="en-US"/>
              </w:rPr>
              <w:t xml:space="preserve"> you stay at 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lang w:eastAsia="en-US"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lang w:eastAsia="en-US"/>
              </w:rPr>
              <w:t>it</w:t>
            </w:r>
            <w:proofErr w:type="spellEnd"/>
            <w:r>
              <w:rPr>
                <w:rFonts w:ascii="Verdana" w:hAnsi="Verdana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u w:val="single"/>
                <w:lang w:eastAsia="en-US"/>
              </w:rPr>
              <w:t>rains</w:t>
            </w:r>
            <w:proofErr w:type="spellEnd"/>
            <w:r>
              <w:rPr>
                <w:rFonts w:ascii="Verdana" w:hAnsi="Verdana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eastAsia="en-US"/>
              </w:rPr>
              <w:t>tomorrow</w:t>
            </w:r>
            <w:proofErr w:type="spellEnd"/>
            <w:r>
              <w:rPr>
                <w:rFonts w:ascii="Verdana" w:hAnsi="Verdana"/>
                <w:b/>
                <w:lang w:eastAsia="en-US"/>
              </w:rPr>
              <w:t>?</w:t>
            </w:r>
          </w:p>
        </w:tc>
      </w:tr>
      <w:tr w:rsidR="00740009" w:rsidTr="00740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lang w:eastAsia="en-US"/>
              </w:rPr>
              <w:t>What</w:t>
            </w:r>
            <w:proofErr w:type="spellEnd"/>
            <w:r>
              <w:rPr>
                <w:rFonts w:ascii="Verdana" w:hAnsi="Verdana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u w:val="single"/>
                <w:lang w:eastAsia="en-US"/>
              </w:rPr>
              <w:t>will</w:t>
            </w:r>
            <w:proofErr w:type="spellEnd"/>
            <w:r>
              <w:rPr>
                <w:rFonts w:ascii="Verdana" w:hAnsi="Verdana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eastAsia="en-US"/>
              </w:rPr>
              <w:t>you</w:t>
            </w:r>
            <w:proofErr w:type="spellEnd"/>
            <w:r>
              <w:rPr>
                <w:rFonts w:ascii="Verdana" w:hAnsi="Verdana"/>
                <w:b/>
                <w:lang w:eastAsia="en-US"/>
              </w:rPr>
              <w:t xml:space="preserve">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lang w:eastAsia="en-US"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009" w:rsidRDefault="00740009">
            <w:pPr>
              <w:spacing w:line="276" w:lineRule="auto"/>
              <w:jc w:val="center"/>
              <w:rPr>
                <w:rFonts w:ascii="Verdana" w:hAnsi="Verdana"/>
                <w:b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lang w:eastAsia="en-US"/>
              </w:rPr>
              <w:t>it</w:t>
            </w:r>
            <w:proofErr w:type="spellEnd"/>
            <w:r>
              <w:rPr>
                <w:rFonts w:ascii="Verdana" w:hAnsi="Verdana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u w:val="single"/>
                <w:lang w:eastAsia="en-US"/>
              </w:rPr>
              <w:t>rains</w:t>
            </w:r>
            <w:proofErr w:type="spellEnd"/>
            <w:r>
              <w:rPr>
                <w:rFonts w:ascii="Verdana" w:hAnsi="Verdana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eastAsia="en-US"/>
              </w:rPr>
              <w:t>tomorrow</w:t>
            </w:r>
            <w:proofErr w:type="spellEnd"/>
            <w:r>
              <w:rPr>
                <w:rFonts w:ascii="Verdana" w:hAnsi="Verdana"/>
                <w:b/>
                <w:lang w:eastAsia="en-US"/>
              </w:rPr>
              <w:t>?</w:t>
            </w:r>
          </w:p>
        </w:tc>
      </w:tr>
    </w:tbl>
    <w:p w:rsidR="00740009" w:rsidRDefault="00740009" w:rsidP="00740009">
      <w:r>
        <w:t xml:space="preserve">  </w:t>
      </w:r>
    </w:p>
    <w:p w:rsidR="00740009" w:rsidRDefault="00740009" w:rsidP="00740009">
      <w:pPr>
        <w:jc w:val="center"/>
      </w:pPr>
    </w:p>
    <w:p w:rsidR="00740009" w:rsidRDefault="00740009" w:rsidP="00740009">
      <w:pPr>
        <w:jc w:val="center"/>
      </w:pPr>
    </w:p>
    <w:p w:rsidR="00740009" w:rsidRDefault="00740009" w:rsidP="00740009"/>
    <w:p w:rsidR="00740009" w:rsidRDefault="00740009" w:rsidP="00740009"/>
    <w:p w:rsidR="00E22A04" w:rsidRDefault="00E22A04"/>
    <w:sectPr w:rsidR="00E22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09"/>
    <w:rsid w:val="00177052"/>
    <w:rsid w:val="00740009"/>
    <w:rsid w:val="00E2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7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1</cp:revision>
  <dcterms:created xsi:type="dcterms:W3CDTF">2012-12-02T20:41:00Z</dcterms:created>
  <dcterms:modified xsi:type="dcterms:W3CDTF">2012-12-02T20:42:00Z</dcterms:modified>
</cp:coreProperties>
</file>